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290763" cy="2290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2290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90763" cy="229076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2290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81238" cy="22711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2271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90763" cy="2262008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2262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1.What are the first 3 moves for white? In what order? How many squares? Arrows!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2.What comes out first, knights or bishops? In the opening what is your goal? Arrows!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If Nc6 or c5, what should white do? If cxd4 how does white capture back? If Bishop takes e5, how does white capture back? Draw Arrows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How does white outpost? How does white rook lift? Draw arrows.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