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1.</w:t>
        <w:tab/>
        <w:tab/>
        <w:tab/>
        <w:t xml:space="preserve">             2. </w:t>
        <w:tab/>
        <w:tab/>
        <w:tab/>
        <w:tab/>
        <w:t xml:space="preserve">3.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1776805" cy="1759125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76805" cy="175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759125" cy="1759125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9125" cy="1759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68650" cy="176865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8650" cy="1768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4.</w:t>
        <w:tab/>
        <w:tab/>
        <w:tab/>
        <w:tab/>
        <w:t xml:space="preserve"> 5.</w:t>
        <w:tab/>
        <w:tab/>
        <w:tab/>
        <w:tab/>
        <w:t xml:space="preserve"> 6.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1785242" cy="1785242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5242" cy="17852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804292" cy="176709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292" cy="17670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766192" cy="1766192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6192" cy="17661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7.</w:t>
        <w:tab/>
        <w:tab/>
        <w:tab/>
        <w:tab/>
        <w:t xml:space="preserve"> 8.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1843088" cy="1794329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17943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865151" cy="1797852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5151" cy="17978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  <w:t xml:space="preserve">1. If Bd3, Qg5 or Rg8, which one and why? What is black’s big break after?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2. If Bc4, Qg5 or Rg8, which one and why?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3. Nxe7 or Qxe7, which one and why? What’s the plan after?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4. How does black follow up after white wins the b4 pawn?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5. What's the best move for black?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6.If Bd3 do you go Bb7 or d5?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7.If Nc2 do you go Bb7 or d5?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8.If Qh5 what is the plan for black?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  <w:t xml:space="preserve">WOLFCHESS.ORG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2">
    <w:pPr>
      <w:rPr/>
    </w:pPr>
    <w:r w:rsidDel="00000000" w:rsidR="00000000" w:rsidRPr="00000000">
      <w:rPr>
        <w:rtl w:val="0"/>
      </w:rPr>
      <w:t xml:space="preserve">Svesh PS2</w:t>
      <w:tab/>
      <w:tab/>
      <w:tab/>
      <w:tab/>
      <w:tab/>
      <w:t xml:space="preserve">                        </w:t>
      <w:tab/>
    </w:r>
  </w:p>
  <w:p w:rsidR="00000000" w:rsidDel="00000000" w:rsidP="00000000" w:rsidRDefault="00000000" w:rsidRPr="00000000" w14:paraId="00000013">
    <w:pPr>
      <w:rPr/>
    </w:pPr>
    <w:r w:rsidDel="00000000" w:rsidR="00000000" w:rsidRPr="00000000">
      <w:rPr>
        <w:rtl w:val="0"/>
      </w:rPr>
      <w:t xml:space="preserve">Name: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7.png"/><Relationship Id="rId13" Type="http://schemas.openxmlformats.org/officeDocument/2006/relationships/image" Target="media/image2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8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